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2F69" w14:textId="76018ACD" w:rsidR="00F16943" w:rsidRDefault="00F16943">
      <w:pPr>
        <w:rPr>
          <w:lang w:val="el-GR"/>
        </w:rPr>
      </w:pPr>
      <w:r>
        <w:rPr>
          <w:lang w:val="el-GR"/>
        </w:rPr>
        <w:t>Τίτλος: Το Σπίτι της Ευρώπης στη Ρόδο γιόρτασε τα 25 χρόνια του και τίμησε τους ιδρυτές του</w:t>
      </w:r>
    </w:p>
    <w:p w14:paraId="676A49E2" w14:textId="36C7D2AE" w:rsidR="00A82AF1" w:rsidRDefault="00715365">
      <w:pPr>
        <w:rPr>
          <w:lang w:val="el-GR"/>
        </w:rPr>
      </w:pPr>
      <w:r>
        <w:rPr>
          <w:lang w:val="el-GR"/>
        </w:rPr>
        <w:t xml:space="preserve">Με λαμπρότητα και σε συγκινητικό κλίμα πραγματοποιήθηκε η Εκδήλωση για τα 25 χρόνια του Σπιτιού της Ευρώπης στη Ρόδο, το προηγούμενο Σάββατο, 07 Ιουνίου 2025, στη Νέα Πτέρυγα του </w:t>
      </w:r>
      <w:proofErr w:type="spellStart"/>
      <w:r>
        <w:rPr>
          <w:lang w:val="el-GR"/>
        </w:rPr>
        <w:t>Νεστοριδείου</w:t>
      </w:r>
      <w:proofErr w:type="spellEnd"/>
      <w:r>
        <w:rPr>
          <w:lang w:val="el-GR"/>
        </w:rPr>
        <w:t xml:space="preserve"> Μελάθρου του Μουσείου Νεοελληνικής Τέχνης του Δήμου Ρόδου.</w:t>
      </w:r>
    </w:p>
    <w:p w14:paraId="6DC649E0" w14:textId="10A59BF1" w:rsidR="00715365" w:rsidRDefault="00715365">
      <w:pPr>
        <w:rPr>
          <w:lang w:val="el-GR"/>
        </w:rPr>
      </w:pPr>
      <w:r>
        <w:rPr>
          <w:lang w:val="el-GR"/>
        </w:rPr>
        <w:t xml:space="preserve">Η εκδήλωση την οποία συντόνισε το μέλος του Δ.Σ. του Σπιτιού της Ευρώπης στη Ρόδο και Επικεφαλής της Επιτροπής Νέων του, κος Νικόλαος-Ραφαήλ Κάβουρας, ξεκίνησε με την ανάκρουση του Εθνικού μας Ύμνου και της Ωδής στη Χαρά του </w:t>
      </w:r>
      <w:proofErr w:type="spellStart"/>
      <w:r>
        <w:rPr>
          <w:lang w:val="el-GR"/>
        </w:rPr>
        <w:t>Μπετόβεν</w:t>
      </w:r>
      <w:proofErr w:type="spellEnd"/>
      <w:r>
        <w:rPr>
          <w:lang w:val="el-GR"/>
        </w:rPr>
        <w:t xml:space="preserve">, γνωστού και ως Ευρωπαϊκού Ύμνου, μοναδικά ερμηνευμένα στο πιάνο από τον Γεώργιο </w:t>
      </w:r>
      <w:proofErr w:type="spellStart"/>
      <w:r>
        <w:rPr>
          <w:lang w:val="el-GR"/>
        </w:rPr>
        <w:t>Παπασάββα</w:t>
      </w:r>
      <w:proofErr w:type="spellEnd"/>
      <w:r>
        <w:rPr>
          <w:lang w:val="el-GR"/>
        </w:rPr>
        <w:t>.</w:t>
      </w:r>
    </w:p>
    <w:p w14:paraId="324C5DEF" w14:textId="34F37DD3" w:rsidR="00841CFB" w:rsidRDefault="00715365">
      <w:pPr>
        <w:rPr>
          <w:lang w:val="el-GR"/>
        </w:rPr>
      </w:pPr>
      <w:r>
        <w:rPr>
          <w:lang w:val="el-GR"/>
        </w:rPr>
        <w:t xml:space="preserve">Τον γύρο των πανηγυρικών </w:t>
      </w:r>
      <w:r w:rsidR="00841CFB">
        <w:rPr>
          <w:lang w:val="el-GR"/>
        </w:rPr>
        <w:t xml:space="preserve">χαιρετισμών ξεκίνησε ο Σεβασμιότατος Μητροπολίτης Ρόδου κ.κ. Κύριλλος, ο οποίος συνοδευόταν στην εκδήλωση από τον Πρωτοσύγκελο, π. </w:t>
      </w:r>
      <w:proofErr w:type="spellStart"/>
      <w:r w:rsidR="00841CFB">
        <w:rPr>
          <w:lang w:val="el-GR"/>
        </w:rPr>
        <w:t>Θεωνά</w:t>
      </w:r>
      <w:proofErr w:type="spellEnd"/>
      <w:r w:rsidR="00841CFB">
        <w:rPr>
          <w:lang w:val="el-GR"/>
        </w:rPr>
        <w:t>. Ο Σεβασμιότατος αναφέρθηκε στη διαχρονικότητα του έργου του Σπιτιού της Ευρώπης στη Ρόδο, και τη μεγάλη συνέχεια και συνέπεια με την οποία υπηρετεί την τοπική κοινωνία.</w:t>
      </w:r>
      <w:r w:rsidR="00175A6D">
        <w:rPr>
          <w:lang w:val="el-GR"/>
        </w:rPr>
        <w:t xml:space="preserve"> Ειδική αναφορά έκανε στα πρώτα χρόνια της ποιμαντορίας του στη Ρόδο, που το Σπίτι της Ευρώπης στη Ρόδο ήταν από τους πρώτους φορείς τους οποίους γνώρισε και συνεργάστηκε.</w:t>
      </w:r>
      <w:r w:rsidR="00841CFB">
        <w:rPr>
          <w:lang w:val="el-GR"/>
        </w:rPr>
        <w:t xml:space="preserve"> </w:t>
      </w:r>
    </w:p>
    <w:p w14:paraId="361754C6" w14:textId="6E9C07C9" w:rsidR="00715365" w:rsidRDefault="00841CFB">
      <w:pPr>
        <w:rPr>
          <w:lang w:val="el-GR"/>
        </w:rPr>
      </w:pPr>
      <w:r>
        <w:rPr>
          <w:lang w:val="el-GR"/>
        </w:rPr>
        <w:t xml:space="preserve">Στη συνέχεια τον λόγο έλαβε η </w:t>
      </w:r>
      <w:proofErr w:type="spellStart"/>
      <w:r>
        <w:rPr>
          <w:lang w:val="el-GR"/>
        </w:rPr>
        <w:t>Αντιπεριφερειάρχης</w:t>
      </w:r>
      <w:proofErr w:type="spellEnd"/>
      <w:r>
        <w:rPr>
          <w:lang w:val="el-GR"/>
        </w:rPr>
        <w:t xml:space="preserve"> Διοικητικής Μεταρρύθμισης, κα Χαρούλα </w:t>
      </w:r>
      <w:proofErr w:type="spellStart"/>
      <w:r>
        <w:rPr>
          <w:lang w:val="el-GR"/>
        </w:rPr>
        <w:t>Γιασιράνη</w:t>
      </w:r>
      <w:proofErr w:type="spellEnd"/>
      <w:r>
        <w:rPr>
          <w:lang w:val="el-GR"/>
        </w:rPr>
        <w:t xml:space="preserve">, εκ μέρους του Περιφερειάρχη Νοτίου Αιγαίου, </w:t>
      </w:r>
      <w:proofErr w:type="spellStart"/>
      <w:r>
        <w:rPr>
          <w:lang w:val="el-GR"/>
        </w:rPr>
        <w:t>κου</w:t>
      </w:r>
      <w:proofErr w:type="spellEnd"/>
      <w:r>
        <w:rPr>
          <w:lang w:val="el-GR"/>
        </w:rPr>
        <w:t xml:space="preserve"> Γεώργιου Χατζημάρκου. Η κα </w:t>
      </w:r>
      <w:proofErr w:type="spellStart"/>
      <w:r>
        <w:rPr>
          <w:lang w:val="el-GR"/>
        </w:rPr>
        <w:t>Γιασιράνη</w:t>
      </w:r>
      <w:proofErr w:type="spellEnd"/>
      <w:r>
        <w:rPr>
          <w:lang w:val="el-GR"/>
        </w:rPr>
        <w:t xml:space="preserve"> στο λόγο της έκανε ειδική αναφορά στο διεθνές συνέδριο </w:t>
      </w:r>
      <w:proofErr w:type="spellStart"/>
      <w:r>
        <w:t>RhodesMRC</w:t>
      </w:r>
      <w:proofErr w:type="spellEnd"/>
      <w:r w:rsidRPr="00841CFB">
        <w:rPr>
          <w:lang w:val="el-GR"/>
        </w:rPr>
        <w:t xml:space="preserve">, </w:t>
      </w:r>
      <w:r>
        <w:rPr>
          <w:lang w:val="el-GR"/>
        </w:rPr>
        <w:t xml:space="preserve">την </w:t>
      </w:r>
      <w:proofErr w:type="spellStart"/>
      <w:r>
        <w:rPr>
          <w:lang w:val="el-GR"/>
        </w:rPr>
        <w:t>εμβληματικότερη</w:t>
      </w:r>
      <w:proofErr w:type="spellEnd"/>
      <w:r>
        <w:rPr>
          <w:lang w:val="el-GR"/>
        </w:rPr>
        <w:t xml:space="preserve"> δράση του Σπιτιού της Ευρώπης και το πώς αυτή επηρεάζει θετικά την κοινωνία μας</w:t>
      </w:r>
      <w:r w:rsidR="00175A6D">
        <w:rPr>
          <w:lang w:val="el-GR"/>
        </w:rPr>
        <w:t xml:space="preserve">. </w:t>
      </w:r>
    </w:p>
    <w:p w14:paraId="0CA988E5" w14:textId="6CCB88C6" w:rsidR="00841CFB" w:rsidRDefault="00841CFB">
      <w:pPr>
        <w:rPr>
          <w:lang w:val="el-GR"/>
        </w:rPr>
      </w:pPr>
      <w:r>
        <w:rPr>
          <w:lang w:val="el-GR"/>
        </w:rPr>
        <w:t xml:space="preserve">Ακολούθησε ο Αντιδήμαρχος Επικοινωνίας, κος Γεώργιος </w:t>
      </w:r>
      <w:proofErr w:type="spellStart"/>
      <w:r>
        <w:rPr>
          <w:lang w:val="el-GR"/>
        </w:rPr>
        <w:t>Πάττας</w:t>
      </w:r>
      <w:proofErr w:type="spellEnd"/>
      <w:r>
        <w:rPr>
          <w:lang w:val="el-GR"/>
        </w:rPr>
        <w:t xml:space="preserve">, εκ μέρους του Δημάρχου Ρόδου, </w:t>
      </w:r>
      <w:proofErr w:type="spellStart"/>
      <w:r>
        <w:rPr>
          <w:lang w:val="el-GR"/>
        </w:rPr>
        <w:t>κου</w:t>
      </w:r>
      <w:proofErr w:type="spellEnd"/>
      <w:r>
        <w:rPr>
          <w:lang w:val="el-GR"/>
        </w:rPr>
        <w:t xml:space="preserve"> Αλέξανδρου </w:t>
      </w:r>
      <w:proofErr w:type="spellStart"/>
      <w:r>
        <w:rPr>
          <w:lang w:val="el-GR"/>
        </w:rPr>
        <w:t>Κολιάδη</w:t>
      </w:r>
      <w:proofErr w:type="spellEnd"/>
      <w:r>
        <w:rPr>
          <w:lang w:val="el-GR"/>
        </w:rPr>
        <w:t>, ο οποίος αναφέρθηκε στην εξαιρετική συμβολή του Σπιτιού της Ευρώπης στη Ρόδο στην εξωστρέφεια τόσο της κοινωνίας των πολιτών όσο και του Δήμου Ρόδου, σημειώνοντας ειδικά την διαχρονικά καλή συνεργασία που υπάρχει μεταξύ του Δήμου και του Σπιτιού.</w:t>
      </w:r>
      <w:r w:rsidR="00175A6D">
        <w:rPr>
          <w:lang w:val="el-GR"/>
        </w:rPr>
        <w:t xml:space="preserve"> Ειδικότερα παρομοίωσε το Σπίτι «ως μία από τις πιο στέρεες γέφυρες που ενώνουν τη Ρόδο με τον υπόλοιπο κόσμο».</w:t>
      </w:r>
    </w:p>
    <w:p w14:paraId="38AF2195" w14:textId="5D6BAE79" w:rsidR="00841CFB" w:rsidRDefault="00841CFB">
      <w:pPr>
        <w:rPr>
          <w:lang w:val="el-GR"/>
        </w:rPr>
      </w:pPr>
      <w:r>
        <w:rPr>
          <w:lang w:val="el-GR"/>
        </w:rPr>
        <w:t xml:space="preserve">Στη συνέχεια, ο κος Αντώνιος </w:t>
      </w:r>
      <w:proofErr w:type="spellStart"/>
      <w:r>
        <w:rPr>
          <w:lang w:val="el-GR"/>
        </w:rPr>
        <w:t>Γιαννικουρής</w:t>
      </w:r>
      <w:proofErr w:type="spellEnd"/>
      <w:r>
        <w:rPr>
          <w:lang w:val="el-GR"/>
        </w:rPr>
        <w:t>, Γενικός Γραμματέας του Τεχνικού Επιμελητηρίου Ελλάδος, αναφέρθηκε στην στρατηγική επιλογή της Ελλάδας να είναι μέλος του Ευρωπαϊκού οικοδομήματος και πως φορείς σαν τα Σπίτια της Ευρώπης και ειδικά αυτό της Ρόδου, πραγματώνουν και πρεσβεύουν μοναδικά αυτή την προσπάθεια και την προσήλωση στις Ευρωπαϊκές Αξίες</w:t>
      </w:r>
      <w:r w:rsidR="00175A6D">
        <w:rPr>
          <w:lang w:val="el-GR"/>
        </w:rPr>
        <w:t>, οι οποίες δοκιμάζονται.</w:t>
      </w:r>
    </w:p>
    <w:p w14:paraId="1FF6DF83" w14:textId="31EEB99C" w:rsidR="00841CFB" w:rsidRDefault="00841CFB">
      <w:pPr>
        <w:rPr>
          <w:lang w:val="el-GR"/>
        </w:rPr>
      </w:pPr>
      <w:r>
        <w:rPr>
          <w:lang w:val="el-GR"/>
        </w:rPr>
        <w:t xml:space="preserve">Τον λόγο έλαβε, μετά, η κα Φαίδρα Σπανού, Αντιπρόεδρος του Επιμελητηρίου Δωδεκανήσου, εκ μέρους του Προέδρου </w:t>
      </w:r>
      <w:proofErr w:type="spellStart"/>
      <w:r>
        <w:rPr>
          <w:lang w:val="el-GR"/>
        </w:rPr>
        <w:t>κου</w:t>
      </w:r>
      <w:proofErr w:type="spellEnd"/>
      <w:r>
        <w:rPr>
          <w:lang w:val="el-GR"/>
        </w:rPr>
        <w:t xml:space="preserve"> Ιωάννη Πάππου, που αναφέρθηκε στη διαχρονική αξ</w:t>
      </w:r>
      <w:r w:rsidR="00175A6D">
        <w:rPr>
          <w:lang w:val="el-GR"/>
        </w:rPr>
        <w:t>ία</w:t>
      </w:r>
      <w:r>
        <w:rPr>
          <w:lang w:val="el-GR"/>
        </w:rPr>
        <w:t xml:space="preserve"> της </w:t>
      </w:r>
      <w:r w:rsidR="00BF058A">
        <w:rPr>
          <w:lang w:val="el-GR"/>
        </w:rPr>
        <w:t xml:space="preserve">στενής </w:t>
      </w:r>
      <w:r>
        <w:rPr>
          <w:lang w:val="el-GR"/>
        </w:rPr>
        <w:t>συνεργασίας του Σπιτιού με το Επιμελητήριο.</w:t>
      </w:r>
      <w:r w:rsidR="00175A6D">
        <w:rPr>
          <w:lang w:val="el-GR"/>
        </w:rPr>
        <w:t xml:space="preserve"> Ειδική αναφορά έκανε για το παράδειγμα των ιδρυτριών του Σπιτιού, της </w:t>
      </w:r>
      <w:proofErr w:type="spellStart"/>
      <w:r w:rsidR="00175A6D">
        <w:rPr>
          <w:lang w:val="el-GR"/>
        </w:rPr>
        <w:t>κας</w:t>
      </w:r>
      <w:proofErr w:type="spellEnd"/>
      <w:r w:rsidR="00175A6D">
        <w:rPr>
          <w:lang w:val="el-GR"/>
        </w:rPr>
        <w:t xml:space="preserve"> Μαριλένας Σωκιανού και της Άννα Χαρίτου.</w:t>
      </w:r>
    </w:p>
    <w:p w14:paraId="4F5A63BF" w14:textId="446358AE" w:rsidR="00BF058A" w:rsidRDefault="00BF058A">
      <w:pPr>
        <w:rPr>
          <w:lang w:val="el-GR"/>
        </w:rPr>
      </w:pPr>
      <w:r>
        <w:rPr>
          <w:lang w:val="el-GR"/>
        </w:rPr>
        <w:t xml:space="preserve">Ακολούθησε ο Κοσμήτορας της Σχολής Ανθρωπιστικών Σπουδών του Πανεπιστημίου Αιγαίου, Καθηγητής </w:t>
      </w:r>
      <w:proofErr w:type="spellStart"/>
      <w:r>
        <w:rPr>
          <w:lang w:val="el-GR"/>
        </w:rPr>
        <w:t>Αλιβίζος</w:t>
      </w:r>
      <w:proofErr w:type="spellEnd"/>
      <w:r>
        <w:rPr>
          <w:lang w:val="el-GR"/>
        </w:rPr>
        <w:t xml:space="preserve"> Σοφός, εκ μέρους του Πρύτανη του Πανεπιστήμιου, </w:t>
      </w:r>
      <w:proofErr w:type="spellStart"/>
      <w:r>
        <w:rPr>
          <w:lang w:val="el-GR"/>
        </w:rPr>
        <w:t>Καθ</w:t>
      </w:r>
      <w:proofErr w:type="spellEnd"/>
      <w:r>
        <w:rPr>
          <w:lang w:val="el-GR"/>
        </w:rPr>
        <w:t xml:space="preserve">. </w:t>
      </w:r>
      <w:r>
        <w:rPr>
          <w:lang w:val="el-GR"/>
        </w:rPr>
        <w:lastRenderedPageBreak/>
        <w:t>Δημήτριου Παπαγεωργίου. Ο καθηγητής αναφέρθηκε στη συμβολή του Σπιτιού στην ενημέρωση των πολιτών για τα Ευρωπαϊκά θέματα, και τις προσπάθειες του Πανεπιστημίου στην αντιμετώπιση θεμάτων όπως η κλιματική αλλαγή ή βιώσιμη ανάπτυξη και προσκάλεσε σε περαιτέρω εμβάθυνση της συνεργασίας μεταξύ του Σπιτιού και του Πανεπιστημίου.</w:t>
      </w:r>
    </w:p>
    <w:p w14:paraId="3EAC775C" w14:textId="682396E5" w:rsidR="00175A6D" w:rsidRDefault="00175A6D">
      <w:pPr>
        <w:rPr>
          <w:lang w:val="el-GR"/>
        </w:rPr>
      </w:pPr>
      <w:r>
        <w:rPr>
          <w:lang w:val="el-GR"/>
        </w:rPr>
        <w:t xml:space="preserve">Στο δικό του λόγο, ο κος Χρήστος </w:t>
      </w:r>
      <w:proofErr w:type="spellStart"/>
      <w:r>
        <w:rPr>
          <w:lang w:val="el-GR"/>
        </w:rPr>
        <w:t>Μπάρδος</w:t>
      </w:r>
      <w:proofErr w:type="spellEnd"/>
      <w:r>
        <w:rPr>
          <w:lang w:val="el-GR"/>
        </w:rPr>
        <w:t xml:space="preserve">, Πρόεδρος της Αναπτυξιακής Δωδεκανήσου, </w:t>
      </w:r>
      <w:r w:rsidR="00BF058A">
        <w:rPr>
          <w:lang w:val="el-GR"/>
        </w:rPr>
        <w:t>για την υπερηφάνεια που νιώθει για τη διαχρονική συνεργασία μεταξύ των δύο φορέων. Με την ιδιότητα του εκπαιδευτικού, έκανε ειδική αναφορά στο έργο του Σπιτιού στην ενδυνάμωση των νέων και την ανάγκη να συνεχίσει το Σπίτι να εργάζεται για την Ευρώπη που θέλουμε.</w:t>
      </w:r>
    </w:p>
    <w:p w14:paraId="7141128E" w14:textId="05563FE5" w:rsidR="00BF058A" w:rsidRDefault="00BF058A">
      <w:pPr>
        <w:rPr>
          <w:lang w:val="el-GR"/>
        </w:rPr>
      </w:pPr>
      <w:r>
        <w:rPr>
          <w:lang w:val="el-GR"/>
        </w:rPr>
        <w:t xml:space="preserve">Στη συνέχεια το λόγο έλαβε η Πρόεδρος του Μουσείου Νεοελληνικής Τέχνης του Δήμου Ρόδου, και Πρόεδρος της Δημοτικής Κοινότητας Ροδίων, κα Σουσάνα </w:t>
      </w:r>
      <w:proofErr w:type="spellStart"/>
      <w:r>
        <w:rPr>
          <w:lang w:val="el-GR"/>
        </w:rPr>
        <w:t>Καρδούλια</w:t>
      </w:r>
      <w:proofErr w:type="spellEnd"/>
      <w:r>
        <w:rPr>
          <w:lang w:val="el-GR"/>
        </w:rPr>
        <w:t xml:space="preserve">. Η κα </w:t>
      </w:r>
      <w:proofErr w:type="spellStart"/>
      <w:r>
        <w:rPr>
          <w:lang w:val="el-GR"/>
        </w:rPr>
        <w:t>Καρδούλια</w:t>
      </w:r>
      <w:proofErr w:type="spellEnd"/>
      <w:r>
        <w:rPr>
          <w:lang w:val="el-GR"/>
        </w:rPr>
        <w:t xml:space="preserve"> έκανε αναφορά στην ουσιαστική συνεργασία μεταξύ του Μουσείου και του Σπιτιού, τόσο στον χώρο του πολιτισμού, όσο και στην διαχρονική φιλοξενία του διεθνούς συνεδρίου </w:t>
      </w:r>
      <w:proofErr w:type="spellStart"/>
      <w:r>
        <w:t>RhodesMRC</w:t>
      </w:r>
      <w:proofErr w:type="spellEnd"/>
      <w:r w:rsidRPr="00BF058A">
        <w:rPr>
          <w:lang w:val="el-GR"/>
        </w:rPr>
        <w:t xml:space="preserve"> </w:t>
      </w:r>
      <w:r>
        <w:rPr>
          <w:lang w:val="el-GR"/>
        </w:rPr>
        <w:t>που φέρνει στη Ρόδο και στο Μουσείο, λαμπρά νέα μυαλά, και τα νιάτα της Δωδεκανήσου.</w:t>
      </w:r>
    </w:p>
    <w:p w14:paraId="54A895CF" w14:textId="68FFC366" w:rsidR="00BF058A" w:rsidRDefault="00BF058A">
      <w:pPr>
        <w:rPr>
          <w:lang w:val="el-GR"/>
        </w:rPr>
      </w:pPr>
      <w:r>
        <w:rPr>
          <w:lang w:val="el-GR"/>
        </w:rPr>
        <w:t xml:space="preserve">Τέλος, τον γύρο των πανηγυρικών χαιρετισμών έκλεισε ο κος Στέφανος Κατσούλης, Πρόεδρος του Ομίλου Νέων Θεσσαλονίκης για την </w:t>
      </w:r>
      <w:r>
        <w:t>UNESCO</w:t>
      </w:r>
      <w:r>
        <w:rPr>
          <w:lang w:val="el-GR"/>
        </w:rPr>
        <w:t xml:space="preserve"> και επικεφαλής της Επιστημονικής Επιτροπής του Σπιτιού της Ευρώπης στη Ρόδο. Έκανε ειδική αναφορά στα θεμέλια που τέθηκαν πίσω στο 2010, για το μέλλον του Σπιτιού</w:t>
      </w:r>
      <w:r w:rsidR="00122AB5">
        <w:rPr>
          <w:lang w:val="el-GR"/>
        </w:rPr>
        <w:t xml:space="preserve">, με την εμπιστοσύνη που δόθηκε από την τότε Διοίκηση του Σπιτιού, στην ίδρυση και καθιέρωση του </w:t>
      </w:r>
      <w:proofErr w:type="spellStart"/>
      <w:r w:rsidR="00122AB5">
        <w:t>RhodesMRC</w:t>
      </w:r>
      <w:proofErr w:type="spellEnd"/>
      <w:r w:rsidR="00122AB5" w:rsidRPr="00122AB5">
        <w:rPr>
          <w:lang w:val="el-GR"/>
        </w:rPr>
        <w:t xml:space="preserve">. </w:t>
      </w:r>
      <w:r w:rsidR="00122AB5">
        <w:rPr>
          <w:lang w:val="el-GR"/>
        </w:rPr>
        <w:t>Εξήρε την παρουσία όλων των φορέων της τοπικής κοινωνίας και την μαζική εκπροσώπηση τους τόσο στην εκδήλωση όσο και διαχρονικά δίπλα στο Σπίτι.</w:t>
      </w:r>
    </w:p>
    <w:p w14:paraId="663709F3" w14:textId="50D7E345" w:rsidR="00122AB5" w:rsidRDefault="00122AB5">
      <w:pPr>
        <w:rPr>
          <w:lang w:val="el-GR"/>
        </w:rPr>
      </w:pPr>
      <w:r>
        <w:rPr>
          <w:lang w:val="el-GR"/>
        </w:rPr>
        <w:t xml:space="preserve">Να σημειωθεί ότι χαιρετισμούς απέστειλαν όλοι οι βουλευτές Δωδεκανήσου, κος Ιωάννης Παππάς, κος Μάνος </w:t>
      </w:r>
      <w:proofErr w:type="spellStart"/>
      <w:r>
        <w:rPr>
          <w:lang w:val="el-GR"/>
        </w:rPr>
        <w:t>Κόνσολας</w:t>
      </w:r>
      <w:proofErr w:type="spellEnd"/>
      <w:r>
        <w:rPr>
          <w:lang w:val="el-GR"/>
        </w:rPr>
        <w:t xml:space="preserve">, κα </w:t>
      </w:r>
      <w:proofErr w:type="spellStart"/>
      <w:r>
        <w:rPr>
          <w:lang w:val="el-GR"/>
        </w:rPr>
        <w:t>Μίκα</w:t>
      </w:r>
      <w:proofErr w:type="spellEnd"/>
      <w:r>
        <w:rPr>
          <w:lang w:val="el-GR"/>
        </w:rPr>
        <w:t xml:space="preserve"> Ιατρίδη, κος Βασίλειος Υψηλάντης και κος Γεώργιος </w:t>
      </w:r>
      <w:proofErr w:type="spellStart"/>
      <w:r>
        <w:rPr>
          <w:lang w:val="el-GR"/>
        </w:rPr>
        <w:t>Νικητιάδης</w:t>
      </w:r>
      <w:proofErr w:type="spellEnd"/>
      <w:r>
        <w:rPr>
          <w:lang w:val="el-GR"/>
        </w:rPr>
        <w:t xml:space="preserve">, οι οποίοι απουσίαζαν εκτός Ρόδου, στην </w:t>
      </w:r>
      <w:proofErr w:type="spellStart"/>
      <w:r>
        <w:rPr>
          <w:lang w:val="el-GR"/>
        </w:rPr>
        <w:t>Ηρωϊκή</w:t>
      </w:r>
      <w:proofErr w:type="spellEnd"/>
      <w:r>
        <w:rPr>
          <w:lang w:val="el-GR"/>
        </w:rPr>
        <w:t xml:space="preserve"> Νήσο Κάσο, για τους εκεί εορτασμούς της Επετείου για το Ολοκαύτωμα της μαρτυρικής νήσου.</w:t>
      </w:r>
    </w:p>
    <w:p w14:paraId="1CE8600D" w14:textId="64B6092F" w:rsidR="00122AB5" w:rsidRDefault="00122AB5">
      <w:pPr>
        <w:rPr>
          <w:lang w:val="el-GR"/>
        </w:rPr>
      </w:pPr>
      <w:r>
        <w:rPr>
          <w:lang w:val="el-GR"/>
        </w:rPr>
        <w:t xml:space="preserve">Το παρών στην εκδήλωση έδωσαν ακόμη: ο Αντιδήμαρχος Πολιτισμού &amp; Τουρισμού κος Γεώργιος </w:t>
      </w:r>
      <w:proofErr w:type="spellStart"/>
      <w:r>
        <w:rPr>
          <w:lang w:val="el-GR"/>
        </w:rPr>
        <w:t>Τόππος</w:t>
      </w:r>
      <w:proofErr w:type="spellEnd"/>
      <w:r>
        <w:rPr>
          <w:lang w:val="el-GR"/>
        </w:rPr>
        <w:t xml:space="preserve">, ο Επιτελάρχης της 95 ΑΔΤΕ, Συνταγματάρχης Ζιώγας, εκ μέρους του Διοικητή της, Υποστράτηγου </w:t>
      </w:r>
      <w:proofErr w:type="spellStart"/>
      <w:r>
        <w:rPr>
          <w:lang w:val="el-GR"/>
        </w:rPr>
        <w:t>Κογιάννη</w:t>
      </w:r>
      <w:proofErr w:type="spellEnd"/>
      <w:r>
        <w:rPr>
          <w:lang w:val="el-GR"/>
        </w:rPr>
        <w:t xml:space="preserve">, η Επίτιμη Πρόξενος της Γαλλίας στη Ρόδο, κα Αλίκη </w:t>
      </w:r>
      <w:proofErr w:type="spellStart"/>
      <w:r>
        <w:rPr>
          <w:lang w:val="el-GR"/>
        </w:rPr>
        <w:t>Μοσχή</w:t>
      </w:r>
      <w:proofErr w:type="spellEnd"/>
      <w:r>
        <w:rPr>
          <w:lang w:val="el-GR"/>
        </w:rPr>
        <w:t>-</w:t>
      </w:r>
      <w:proofErr w:type="spellStart"/>
      <w:r>
        <w:t>Gauget</w:t>
      </w:r>
      <w:proofErr w:type="spellEnd"/>
      <w:r w:rsidRPr="00122AB5">
        <w:rPr>
          <w:lang w:val="el-GR"/>
        </w:rPr>
        <w:t xml:space="preserve">, </w:t>
      </w:r>
      <w:r>
        <w:rPr>
          <w:lang w:val="el-GR"/>
        </w:rPr>
        <w:t xml:space="preserve">ο Επίτιμος Πρόξενος της Ουγγαρίας στη Ρόδο, κος Άκη </w:t>
      </w:r>
      <w:proofErr w:type="spellStart"/>
      <w:r>
        <w:rPr>
          <w:lang w:val="el-GR"/>
        </w:rPr>
        <w:t>Καϊλής</w:t>
      </w:r>
      <w:proofErr w:type="spellEnd"/>
      <w:r>
        <w:rPr>
          <w:lang w:val="el-GR"/>
        </w:rPr>
        <w:t xml:space="preserve">, </w:t>
      </w:r>
      <w:r w:rsidR="00FD4D3A">
        <w:rPr>
          <w:lang w:val="el-GR"/>
        </w:rPr>
        <w:t xml:space="preserve">εκπρόσωπος του Τουρκικού Προξενείου στη Ρόδο, </w:t>
      </w:r>
      <w:r>
        <w:rPr>
          <w:lang w:val="el-GR"/>
        </w:rPr>
        <w:t xml:space="preserve">ο πρώην Περιφερειάρχης Νοτίου Αιγαίου, κος Χαράλαμπος Κόκκινος, ο Καθηγητής Σπύρος </w:t>
      </w:r>
      <w:proofErr w:type="spellStart"/>
      <w:r>
        <w:rPr>
          <w:lang w:val="el-GR"/>
        </w:rPr>
        <w:t>Συρόπουλος</w:t>
      </w:r>
      <w:proofErr w:type="spellEnd"/>
      <w:r>
        <w:rPr>
          <w:lang w:val="el-GR"/>
        </w:rPr>
        <w:t xml:space="preserve"> και πολλοί άλλοι φίλοι του Σπιτιού, από την Κοινωνία των Πολιτών, και τους χώρους της εκπαίδευσης και του πολιτισμού.</w:t>
      </w:r>
    </w:p>
    <w:p w14:paraId="14CC5906" w14:textId="67BDBAF1" w:rsidR="00122AB5" w:rsidRDefault="00122AB5">
      <w:pPr>
        <w:rPr>
          <w:lang w:val="el-GR"/>
        </w:rPr>
      </w:pPr>
      <w:r>
        <w:rPr>
          <w:lang w:val="el-GR"/>
        </w:rPr>
        <w:t xml:space="preserve">Στη συνέχεια, τον λόγο λαμβάνει η κα Μαγδαληνή </w:t>
      </w:r>
      <w:proofErr w:type="spellStart"/>
      <w:r>
        <w:rPr>
          <w:lang w:val="el-GR"/>
        </w:rPr>
        <w:t>Τσουρδιού</w:t>
      </w:r>
      <w:proofErr w:type="spellEnd"/>
      <w:r>
        <w:rPr>
          <w:lang w:val="el-GR"/>
        </w:rPr>
        <w:t>, η οποία αναφέρθηκε σύντομα στην ιστορία των δέκα πρώτων χρόνων του Σπιτιού της Ευρώπης στη Ρόδο</w:t>
      </w:r>
      <w:r w:rsidR="00F16943">
        <w:rPr>
          <w:lang w:val="el-GR"/>
        </w:rPr>
        <w:t xml:space="preserve"> και τη σημασία του έργου των πρώτων διοικήσεων για την θεμελίωση του Σπιτιού στις συνειδήσεις των τοπικών αρχών και της τοπικής κοινωνίας, αλλά και τα βήματα που έκαναν για την ουσιαστική εξωστρέφεια και διεθνή δικτύωση του Σπιτιού, αλλά και της Τοπικής Κοινωνίας.</w:t>
      </w:r>
    </w:p>
    <w:p w14:paraId="0F177923" w14:textId="6E5F6623" w:rsidR="00F16943" w:rsidRDefault="00F16943">
      <w:pPr>
        <w:rPr>
          <w:lang w:val="el-GR"/>
        </w:rPr>
      </w:pPr>
      <w:r>
        <w:rPr>
          <w:lang w:val="el-GR"/>
        </w:rPr>
        <w:t xml:space="preserve">Ακολούθως ανέγνωσε το απόσπασμα πρακτικού του Διοικητικού Συμβουλίου με το οποίο όλα τα μέλη του Σπιτιού που διετέλεσαν μέλη των Διοικητικών Συμβουλίων και των Εξελεγκτικών Επιτροπών από το 2000 έως το 2010 κηρύσσονται επίτιμα μέλη του Σπιτιού, </w:t>
      </w:r>
      <w:r w:rsidRPr="00F16943">
        <w:rPr>
          <w:lang w:val="el-GR"/>
        </w:rPr>
        <w:lastRenderedPageBreak/>
        <w:t xml:space="preserve">σε ένδειξη τιμής και ευγνωμοσύνης για την πολύτιμη προσφορά </w:t>
      </w:r>
      <w:r>
        <w:rPr>
          <w:lang w:val="el-GR"/>
        </w:rPr>
        <w:t xml:space="preserve">τους. Παρούσες για να παραλάβουν τα βραβεία τους ήταν η κα Μαριλένα Σωκιανού, Ιδρυτική και Επίτιμη Πρόεδρος του Σπιτιού της Ευρώπης στη Ρόδο, και τα διατελέσαντα μέλη οι κες Μαρία </w:t>
      </w:r>
      <w:proofErr w:type="spellStart"/>
      <w:r>
        <w:rPr>
          <w:lang w:val="el-GR"/>
        </w:rPr>
        <w:t>Νισυρίου</w:t>
      </w:r>
      <w:proofErr w:type="spellEnd"/>
      <w:r>
        <w:rPr>
          <w:lang w:val="el-GR"/>
        </w:rPr>
        <w:t xml:space="preserve"> και Έφη </w:t>
      </w:r>
      <w:proofErr w:type="spellStart"/>
      <w:r>
        <w:rPr>
          <w:lang w:val="el-GR"/>
        </w:rPr>
        <w:t>Σταυριανού</w:t>
      </w:r>
      <w:proofErr w:type="spellEnd"/>
      <w:r>
        <w:rPr>
          <w:lang w:val="el-GR"/>
        </w:rPr>
        <w:t xml:space="preserve">. Μετά τη σεμνή τελετή απονομής των αναμνηστικών διπλωμάτων και του επετειακού δώρου από τον Πρόεδρο του Σπιτιού, κο Μιχάλη </w:t>
      </w:r>
      <w:proofErr w:type="spellStart"/>
      <w:r>
        <w:rPr>
          <w:lang w:val="el-GR"/>
        </w:rPr>
        <w:t>Καβουκλή</w:t>
      </w:r>
      <w:proofErr w:type="spellEnd"/>
      <w:r>
        <w:rPr>
          <w:lang w:val="el-GR"/>
        </w:rPr>
        <w:t>, τηρήθηκε ενός λεπτού σιγή για τα αποβιώσαντα μέλη του Σπιτιού της Ευρώπης στη Ρόδο.</w:t>
      </w:r>
    </w:p>
    <w:p w14:paraId="52DE574C" w14:textId="218BFAE2" w:rsidR="00F16943" w:rsidRDefault="00F16943">
      <w:pPr>
        <w:rPr>
          <w:lang w:val="el-GR"/>
        </w:rPr>
      </w:pPr>
      <w:r>
        <w:rPr>
          <w:lang w:val="el-GR"/>
        </w:rPr>
        <w:t>Το λόγο πήρε για την κεντρική ομιλία, ο κος Μιχάλης Καβουκλής, Πρόεδρος του Σπιτιού της Ευρώπης στη Ρόδο, ο οποίος αρχικά αναφέρθηκε στην κατάσταση στην Ευρώπη και τον σημαντικό ρόλο των Σπιτιών διαχρονικά να βοηθούν</w:t>
      </w:r>
      <w:r w:rsidR="00FD4D3A">
        <w:rPr>
          <w:lang w:val="el-GR"/>
        </w:rPr>
        <w:t xml:space="preserve">, ώστε η προσπάθεια για την Ευρωπαϊκή Ενοποίηση, να έχει στον κέντρο τον άνθρωπο και να υπηρετεί ουσιαστικά τις αξίες της Αλληλεγγύης, της Ελευθερίας, της Δημοκρατίας. Αφού έκανε αναφορά στο έργο του Σπιτιού στη δεύτερη φάση της ζωής του, μετά το 2015, και ταυτόχρονα στους θεσμούς που έχουν δημιουργηθεί και καθιερωθεί τα τελευταία χρόνια, ειδικά το διεθνές συνέδριο </w:t>
      </w:r>
      <w:proofErr w:type="spellStart"/>
      <w:r w:rsidR="00FD4D3A">
        <w:t>RhodesMRC</w:t>
      </w:r>
      <w:proofErr w:type="spellEnd"/>
      <w:r w:rsidR="00FD4D3A" w:rsidRPr="00FD4D3A">
        <w:rPr>
          <w:lang w:val="el-GR"/>
        </w:rPr>
        <w:t xml:space="preserve"> </w:t>
      </w:r>
      <w:r w:rsidR="00FD4D3A">
        <w:rPr>
          <w:lang w:val="el-GR"/>
        </w:rPr>
        <w:t>και το Φόρουμ για την Ευρώπη, την Επιχειρηματικότητα και τη Βιώσιμη Ανάπτυξη, έκανε αναφορά και τη συμβολή του Σπιτιού στην ανάδειξη της εναλλακτικής Ρόδου, αυτή που μπορεί και καινοτομεί, αλλά και δράσεις που φέρνουν στο προσκήνιο τα προβλήματα των νησιών μας, όπως η Τήλος και η Χάλκη.</w:t>
      </w:r>
    </w:p>
    <w:p w14:paraId="568AA7F2" w14:textId="633D3CD2" w:rsidR="00FD4D3A" w:rsidRDefault="00FD4D3A" w:rsidP="008E063D">
      <w:pPr>
        <w:rPr>
          <w:lang w:val="el-GR"/>
        </w:rPr>
      </w:pPr>
      <w:r>
        <w:rPr>
          <w:lang w:val="el-GR"/>
        </w:rPr>
        <w:t xml:space="preserve">Στο δεύτερο μέρος της ομιλίας του, ο κος Καβουκλής αναφέρθηκε στο μέλλον του Σπιτιού της Ευρώπης στη Ρόδο, με μία σειρά από ανακοινώσεων που </w:t>
      </w:r>
      <w:proofErr w:type="spellStart"/>
      <w:r>
        <w:rPr>
          <w:lang w:val="el-GR"/>
        </w:rPr>
        <w:t>περιελάμβαναν</w:t>
      </w:r>
      <w:proofErr w:type="spellEnd"/>
      <w:r>
        <w:rPr>
          <w:lang w:val="el-GR"/>
        </w:rPr>
        <w:t xml:space="preserve">: 1. Την ίδρυση Παραρτήματος του Σπιτιού της Ευρώπης στη Ρόδο στην Αθήνα, 2. Την σε σύντομο χρόνο υπογραφή μνημονίου συνεργασίας με τον Όμιλο Νέων Θεσσαλονίκης για την </w:t>
      </w:r>
      <w:r>
        <w:t>UNESCO</w:t>
      </w:r>
      <w:r>
        <w:rPr>
          <w:lang w:val="el-GR"/>
        </w:rPr>
        <w:t xml:space="preserve">, και 3. Την ίδρυση του Δικτύου Ρόδος για τον Πολιτισμό και την Ανθεκτικότητα. </w:t>
      </w:r>
      <w:r w:rsidR="008E063D" w:rsidRPr="008E063D">
        <w:rPr>
          <w:lang w:val="el-GR"/>
        </w:rPr>
        <w:t>Σκοπός του Δικτύου «Ρόδος»</w:t>
      </w:r>
      <w:r w:rsidR="008E063D">
        <w:rPr>
          <w:lang w:val="el-GR"/>
        </w:rPr>
        <w:t xml:space="preserve"> θα</w:t>
      </w:r>
      <w:r w:rsidR="008E063D" w:rsidRPr="008E063D">
        <w:rPr>
          <w:lang w:val="el-GR"/>
        </w:rPr>
        <w:t xml:space="preserve"> είναι να φέρει τον πολίτη στο κέντρο του σχεδιασμού του μέλλοντος του τόπου</w:t>
      </w:r>
      <w:r w:rsidR="008E063D">
        <w:rPr>
          <w:lang w:val="el-GR"/>
        </w:rPr>
        <w:t xml:space="preserve"> και ν</w:t>
      </w:r>
      <w:r w:rsidR="008E063D" w:rsidRPr="008E063D">
        <w:rPr>
          <w:lang w:val="el-GR"/>
        </w:rPr>
        <w:t>α οδηγήσει τη Ροδιακή κοινωνία στη θεραπεία των παθογενειών της και να την καταστήσει έναν τόπο βιώσιμο και ανθεκτικό, με κέντρο του τον πολιτισμό και την ευμάρεια των κατοίκων του.</w:t>
      </w:r>
      <w:r w:rsidR="008E063D">
        <w:rPr>
          <w:lang w:val="el-GR"/>
        </w:rPr>
        <w:t xml:space="preserve"> </w:t>
      </w:r>
      <w:r w:rsidR="008E063D" w:rsidRPr="008E063D">
        <w:rPr>
          <w:lang w:val="el-GR"/>
        </w:rPr>
        <w:t>Υπό την σκέπη του Σπιτιού της Ευρώπης στη Ρόδο, μέλη του Δικτύου θα μπορούν να είναι Φορείς, Πολίτες, Επιχειρήσεις και Οργανώσεις της Κοινωνίας των Πολιτών, μακριά από κόμματα και πολιτικές επιδιώξεις, αλλά με συνέχεια, συνέπεια και διάθεση ανιδιοτελούς προσφοράς</w:t>
      </w:r>
      <w:r w:rsidR="008E063D">
        <w:rPr>
          <w:lang w:val="el-GR"/>
        </w:rPr>
        <w:t xml:space="preserve">, και κυρίως με </w:t>
      </w:r>
      <w:r w:rsidR="008E063D" w:rsidRPr="008E063D">
        <w:rPr>
          <w:lang w:val="el-GR"/>
        </w:rPr>
        <w:t>διαφανείς και ανοικτές διαδικασίες.</w:t>
      </w:r>
    </w:p>
    <w:p w14:paraId="78EE57EF" w14:textId="7797B822" w:rsidR="008E063D" w:rsidRDefault="008E063D" w:rsidP="008E063D">
      <w:pPr>
        <w:rPr>
          <w:lang w:val="el-GR"/>
        </w:rPr>
      </w:pPr>
      <w:r>
        <w:rPr>
          <w:lang w:val="el-GR"/>
        </w:rPr>
        <w:t xml:space="preserve">Η ομιλία του έκλεισε με την παρουσίαση του ειδικού συλλεκτικού Επετειακού Νομίσματος που εκδόθηκε από το Σπίτι με αφορμή την Επέτειο των 25 χρόνων. Παρήχθησαν συνολικά 100 τεμάχια που διατίθενται προς πώληση για την ενίσχυση του Σπιτιού, αλλά και θα απονέμονται ως δώρο από τη διοίκηση του Σπιτιού. </w:t>
      </w:r>
    </w:p>
    <w:p w14:paraId="50E60D36" w14:textId="5882288F" w:rsidR="008E063D" w:rsidRPr="008E063D" w:rsidRDefault="008E063D" w:rsidP="008E063D">
      <w:pPr>
        <w:rPr>
          <w:lang w:val="el-GR"/>
        </w:rPr>
      </w:pPr>
      <w:r>
        <w:rPr>
          <w:lang w:val="el-GR"/>
        </w:rPr>
        <w:t xml:space="preserve">Την όμορφη εκδήλωση έκλεισε μουσικά η </w:t>
      </w:r>
      <w:proofErr w:type="spellStart"/>
      <w:r>
        <w:rPr>
          <w:lang w:val="el-GR"/>
        </w:rPr>
        <w:t>Μεμνουνέ</w:t>
      </w:r>
      <w:proofErr w:type="spellEnd"/>
      <w:r>
        <w:rPr>
          <w:lang w:val="el-GR"/>
        </w:rPr>
        <w:t xml:space="preserve"> </w:t>
      </w:r>
      <w:proofErr w:type="spellStart"/>
      <w:r>
        <w:rPr>
          <w:lang w:val="el-GR"/>
        </w:rPr>
        <w:t>Κιαζίμ</w:t>
      </w:r>
      <w:proofErr w:type="spellEnd"/>
      <w:r>
        <w:rPr>
          <w:lang w:val="el-GR"/>
        </w:rPr>
        <w:t xml:space="preserve"> και ο Γιώργος </w:t>
      </w:r>
      <w:proofErr w:type="spellStart"/>
      <w:r>
        <w:rPr>
          <w:lang w:val="el-GR"/>
        </w:rPr>
        <w:t>Παπασάββας</w:t>
      </w:r>
      <w:proofErr w:type="spellEnd"/>
      <w:r>
        <w:rPr>
          <w:lang w:val="el-GR"/>
        </w:rPr>
        <w:t xml:space="preserve">, με τις υπέροχες μελωδίες τους για πιάνο και βιολί, ενώ οι παρευρισκόμενοι απολάμβαναν τα υπέροχα κρασιά, χορηγία της </w:t>
      </w:r>
      <w:proofErr w:type="spellStart"/>
      <w:r>
        <w:t>Tatakis</w:t>
      </w:r>
      <w:proofErr w:type="spellEnd"/>
      <w:r w:rsidRPr="008E063D">
        <w:rPr>
          <w:lang w:val="el-GR"/>
        </w:rPr>
        <w:t xml:space="preserve"> </w:t>
      </w:r>
      <w:r>
        <w:t>Wines</w:t>
      </w:r>
      <w:r w:rsidRPr="008E063D">
        <w:rPr>
          <w:lang w:val="el-GR"/>
        </w:rPr>
        <w:t>.</w:t>
      </w:r>
      <w:r>
        <w:rPr>
          <w:lang w:val="el-GR"/>
        </w:rPr>
        <w:t xml:space="preserve"> Η εκδήλωση πραγματοποιήθηκε με την ευγενική φιλοξενία του Μουσείου Νεοελληνικής Τέχνης του Δήμου Ρόδου.</w:t>
      </w:r>
    </w:p>
    <w:p w14:paraId="72EC18B4" w14:textId="77777777" w:rsidR="00841CFB" w:rsidRPr="00841CFB" w:rsidRDefault="00841CFB">
      <w:pPr>
        <w:rPr>
          <w:lang w:val="el-GR"/>
        </w:rPr>
      </w:pPr>
    </w:p>
    <w:sectPr w:rsidR="00841CFB" w:rsidRPr="00841C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panose1 w:val="020B080603090205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EFA"/>
    <w:multiLevelType w:val="multilevel"/>
    <w:tmpl w:val="45CABF10"/>
    <w:lvl w:ilvl="0">
      <w:start w:val="1"/>
      <w:numFmt w:val="decimal"/>
      <w:pStyle w:val="1"/>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436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65"/>
    <w:rsid w:val="00122AB5"/>
    <w:rsid w:val="00175A6D"/>
    <w:rsid w:val="00513BD2"/>
    <w:rsid w:val="005B0D85"/>
    <w:rsid w:val="00715365"/>
    <w:rsid w:val="007A7393"/>
    <w:rsid w:val="00841CFB"/>
    <w:rsid w:val="008A1D0D"/>
    <w:rsid w:val="008E063D"/>
    <w:rsid w:val="00A82AF1"/>
    <w:rsid w:val="00AA0880"/>
    <w:rsid w:val="00B67B69"/>
    <w:rsid w:val="00BF058A"/>
    <w:rsid w:val="00D67D15"/>
    <w:rsid w:val="00E47302"/>
    <w:rsid w:val="00F16943"/>
    <w:rsid w:val="00FD4D3A"/>
    <w:rsid w:val="00F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CF54"/>
  <w15:chartTrackingRefBased/>
  <w15:docId w15:val="{508809E9-EE32-41A7-A799-769117D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MRC - Chapter Title"/>
    <w:basedOn w:val="a"/>
    <w:next w:val="a"/>
    <w:link w:val="1Char"/>
    <w:autoRedefine/>
    <w:uiPriority w:val="9"/>
    <w:qFormat/>
    <w:rsid w:val="00E47302"/>
    <w:pPr>
      <w:keepNext/>
      <w:keepLines/>
      <w:numPr>
        <w:numId w:val="1"/>
      </w:numPr>
      <w:spacing w:after="120" w:line="360" w:lineRule="auto"/>
      <w:ind w:left="-5" w:firstLine="5"/>
      <w:jc w:val="both"/>
      <w:outlineLvl w:val="0"/>
    </w:pPr>
    <w:rPr>
      <w:rFonts w:ascii="Arial" w:eastAsiaTheme="majorEastAsia" w:hAnsi="Arial" w:cs="Arial"/>
      <w:b/>
      <w:bCs/>
      <w:noProof/>
      <w:sz w:val="28"/>
      <w:szCs w:val="28"/>
      <w:lang w:val="fr-FR" w:eastAsia="el-GR"/>
    </w:rPr>
  </w:style>
  <w:style w:type="paragraph" w:styleId="2">
    <w:name w:val="heading 2"/>
    <w:basedOn w:val="a"/>
    <w:next w:val="a"/>
    <w:link w:val="2Char"/>
    <w:uiPriority w:val="9"/>
    <w:semiHidden/>
    <w:unhideWhenUsed/>
    <w:qFormat/>
    <w:rsid w:val="00715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153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MRC - Paragraph title"/>
    <w:basedOn w:val="a"/>
    <w:next w:val="a"/>
    <w:link w:val="4Char"/>
    <w:autoRedefine/>
    <w:uiPriority w:val="9"/>
    <w:unhideWhenUsed/>
    <w:qFormat/>
    <w:rsid w:val="00B67B69"/>
    <w:pPr>
      <w:keepNext/>
      <w:keepLines/>
      <w:spacing w:before="280" w:after="120" w:line="276" w:lineRule="auto"/>
      <w:outlineLvl w:val="3"/>
    </w:pPr>
    <w:rPr>
      <w:rFonts w:ascii="Arial" w:eastAsia="Arial" w:hAnsi="Arial" w:cs="Arial"/>
      <w:i/>
      <w:szCs w:val="24"/>
      <w:lang w:val="el" w:eastAsia="el-GR"/>
    </w:rPr>
  </w:style>
  <w:style w:type="paragraph" w:styleId="5">
    <w:name w:val="heading 5"/>
    <w:basedOn w:val="a"/>
    <w:next w:val="a"/>
    <w:link w:val="5Char"/>
    <w:uiPriority w:val="9"/>
    <w:semiHidden/>
    <w:unhideWhenUsed/>
    <w:qFormat/>
    <w:rsid w:val="007153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153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53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53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53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MRC - Chapter Title Char"/>
    <w:basedOn w:val="a0"/>
    <w:link w:val="1"/>
    <w:uiPriority w:val="9"/>
    <w:rsid w:val="00E47302"/>
    <w:rPr>
      <w:rFonts w:ascii="Arial" w:eastAsiaTheme="majorEastAsia" w:hAnsi="Arial" w:cs="Arial"/>
      <w:b/>
      <w:bCs/>
      <w:noProof/>
      <w:sz w:val="28"/>
      <w:szCs w:val="28"/>
      <w:lang w:val="fr-FR" w:eastAsia="el-GR"/>
    </w:rPr>
  </w:style>
  <w:style w:type="character" w:customStyle="1" w:styleId="4Char">
    <w:name w:val="Επικεφαλίδα 4 Char"/>
    <w:aliases w:val="MRC - Paragraph title Char"/>
    <w:basedOn w:val="a0"/>
    <w:link w:val="4"/>
    <w:uiPriority w:val="9"/>
    <w:rsid w:val="00B67B69"/>
    <w:rPr>
      <w:rFonts w:ascii="Arial" w:eastAsia="Arial" w:hAnsi="Arial" w:cs="Arial"/>
      <w:i/>
      <w:szCs w:val="24"/>
      <w:lang w:val="el" w:eastAsia="el-GR"/>
    </w:rPr>
  </w:style>
  <w:style w:type="paragraph" w:customStyle="1" w:styleId="MRC-Subnote">
    <w:name w:val="MRC - Subnote"/>
    <w:basedOn w:val="a"/>
    <w:link w:val="MRC-SubnoteChar"/>
    <w:autoRedefine/>
    <w:qFormat/>
    <w:rsid w:val="007A7393"/>
    <w:pPr>
      <w:spacing w:after="0" w:line="360" w:lineRule="auto"/>
    </w:pPr>
    <w:rPr>
      <w:rFonts w:ascii="Arial" w:eastAsia="Impact" w:hAnsi="Arial" w:cs="Impact"/>
      <w:sz w:val="20"/>
      <w:szCs w:val="18"/>
      <w:lang w:eastAsia="en-GB"/>
    </w:rPr>
  </w:style>
  <w:style w:type="character" w:customStyle="1" w:styleId="MRC-SubnoteChar">
    <w:name w:val="MRC - Subnote Char"/>
    <w:basedOn w:val="a0"/>
    <w:link w:val="MRC-Subnote"/>
    <w:rsid w:val="007A7393"/>
    <w:rPr>
      <w:rFonts w:ascii="Arial" w:eastAsia="Impact" w:hAnsi="Arial" w:cs="Impact"/>
      <w:sz w:val="20"/>
      <w:szCs w:val="18"/>
      <w:lang w:eastAsia="en-GB"/>
    </w:rPr>
  </w:style>
  <w:style w:type="character" w:customStyle="1" w:styleId="2Char">
    <w:name w:val="Επικεφαλίδα 2 Char"/>
    <w:basedOn w:val="a0"/>
    <w:link w:val="2"/>
    <w:uiPriority w:val="9"/>
    <w:semiHidden/>
    <w:rsid w:val="0071536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15365"/>
    <w:rPr>
      <w:rFonts w:eastAsiaTheme="majorEastAsia" w:cstheme="majorBidi"/>
      <w:color w:val="0F4761" w:themeColor="accent1" w:themeShade="BF"/>
      <w:sz w:val="28"/>
      <w:szCs w:val="28"/>
    </w:rPr>
  </w:style>
  <w:style w:type="character" w:customStyle="1" w:styleId="5Char">
    <w:name w:val="Επικεφαλίδα 5 Char"/>
    <w:basedOn w:val="a0"/>
    <w:link w:val="5"/>
    <w:uiPriority w:val="9"/>
    <w:semiHidden/>
    <w:rsid w:val="0071536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153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153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153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15365"/>
    <w:rPr>
      <w:rFonts w:eastAsiaTheme="majorEastAsia" w:cstheme="majorBidi"/>
      <w:color w:val="272727" w:themeColor="text1" w:themeTint="D8"/>
    </w:rPr>
  </w:style>
  <w:style w:type="paragraph" w:styleId="a3">
    <w:name w:val="Title"/>
    <w:basedOn w:val="a"/>
    <w:next w:val="a"/>
    <w:link w:val="Char"/>
    <w:uiPriority w:val="10"/>
    <w:qFormat/>
    <w:rsid w:val="00715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153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53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153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5365"/>
    <w:pPr>
      <w:spacing w:before="160"/>
      <w:jc w:val="center"/>
    </w:pPr>
    <w:rPr>
      <w:i/>
      <w:iCs/>
      <w:color w:val="404040" w:themeColor="text1" w:themeTint="BF"/>
    </w:rPr>
  </w:style>
  <w:style w:type="character" w:customStyle="1" w:styleId="Char1">
    <w:name w:val="Απόσπασμα Char"/>
    <w:basedOn w:val="a0"/>
    <w:link w:val="a5"/>
    <w:uiPriority w:val="29"/>
    <w:rsid w:val="00715365"/>
    <w:rPr>
      <w:i/>
      <w:iCs/>
      <w:color w:val="404040" w:themeColor="text1" w:themeTint="BF"/>
    </w:rPr>
  </w:style>
  <w:style w:type="paragraph" w:styleId="a6">
    <w:name w:val="List Paragraph"/>
    <w:basedOn w:val="a"/>
    <w:uiPriority w:val="34"/>
    <w:qFormat/>
    <w:rsid w:val="00715365"/>
    <w:pPr>
      <w:ind w:left="720"/>
      <w:contextualSpacing/>
    </w:pPr>
  </w:style>
  <w:style w:type="character" w:styleId="a7">
    <w:name w:val="Intense Emphasis"/>
    <w:basedOn w:val="a0"/>
    <w:uiPriority w:val="21"/>
    <w:qFormat/>
    <w:rsid w:val="00715365"/>
    <w:rPr>
      <w:i/>
      <w:iCs/>
      <w:color w:val="0F4761" w:themeColor="accent1" w:themeShade="BF"/>
    </w:rPr>
  </w:style>
  <w:style w:type="paragraph" w:styleId="a8">
    <w:name w:val="Intense Quote"/>
    <w:basedOn w:val="a"/>
    <w:next w:val="a"/>
    <w:link w:val="Char2"/>
    <w:uiPriority w:val="30"/>
    <w:qFormat/>
    <w:rsid w:val="00715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15365"/>
    <w:rPr>
      <w:i/>
      <w:iCs/>
      <w:color w:val="0F4761" w:themeColor="accent1" w:themeShade="BF"/>
    </w:rPr>
  </w:style>
  <w:style w:type="character" w:styleId="a9">
    <w:name w:val="Intense Reference"/>
    <w:basedOn w:val="a0"/>
    <w:uiPriority w:val="32"/>
    <w:qFormat/>
    <w:rsid w:val="00715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1353</Words>
  <Characters>7718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Μιχαήλ Καβουκλής</dc:creator>
  <cp:keywords/>
  <dc:description/>
  <cp:lastModifiedBy>Μιχαήλ Καβουκλής</cp:lastModifiedBy>
  <cp:revision>1</cp:revision>
  <dcterms:created xsi:type="dcterms:W3CDTF">2025-06-09T08:29:00Z</dcterms:created>
  <dcterms:modified xsi:type="dcterms:W3CDTF">2025-06-09T10:49:00Z</dcterms:modified>
</cp:coreProperties>
</file>